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BB" w:rsidRPr="00C75D3D" w:rsidRDefault="00171FBB">
      <w:pPr>
        <w:rPr>
          <w:rFonts w:ascii="Times New Roman" w:hAnsi="Times New Roman" w:cs="Times New Roman"/>
          <w:sz w:val="28"/>
          <w:szCs w:val="28"/>
        </w:rPr>
      </w:pPr>
    </w:p>
    <w:p w:rsidR="00C75D3D" w:rsidRPr="00C75D3D" w:rsidRDefault="00C75D3D" w:rsidP="00C75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D3D" w:rsidRDefault="00C75D3D" w:rsidP="00C75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C75D3D" w:rsidRPr="00C75D3D" w:rsidRDefault="00C75D3D" w:rsidP="00C75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«ДЕТСКИЙ ТРАВМАТИЗМ В ЛЕТНИЙ ПЕРИОД»</w:t>
      </w:r>
    </w:p>
    <w:p w:rsidR="00C75D3D" w:rsidRDefault="00C75D3D">
      <w:pPr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Уважаемые родители, задумайтесь!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По данным Всемирной Организации Здравоохранения (ВОЗ): </w:t>
      </w:r>
    </w:p>
    <w:p w:rsidR="00C75D3D" w:rsidRPr="00A27C5A" w:rsidRDefault="00C75D3D" w:rsidP="00A27C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7C5A">
        <w:rPr>
          <w:rFonts w:ascii="Times New Roman" w:hAnsi="Times New Roman" w:cs="Times New Roman"/>
          <w:sz w:val="28"/>
          <w:szCs w:val="28"/>
        </w:rPr>
        <w:t>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C75D3D" w:rsidRPr="00A27C5A" w:rsidRDefault="00C75D3D" w:rsidP="00A27C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7C5A">
        <w:rPr>
          <w:rFonts w:ascii="Times New Roman" w:hAnsi="Times New Roman" w:cs="Times New Roman"/>
          <w:sz w:val="28"/>
          <w:szCs w:val="28"/>
        </w:rPr>
        <w:t>«Ежегодно по э</w:t>
      </w:r>
      <w:r w:rsidR="006E7D59">
        <w:rPr>
          <w:rFonts w:ascii="Times New Roman" w:hAnsi="Times New Roman" w:cs="Times New Roman"/>
          <w:sz w:val="28"/>
          <w:szCs w:val="28"/>
        </w:rPr>
        <w:t>той причине погибает более 1</w:t>
      </w:r>
      <w:bookmarkStart w:id="0" w:name="_GoBack"/>
      <w:bookmarkEnd w:id="0"/>
      <w:r w:rsidR="006E7D59">
        <w:rPr>
          <w:rFonts w:ascii="Times New Roman" w:hAnsi="Times New Roman" w:cs="Times New Roman"/>
          <w:sz w:val="28"/>
          <w:szCs w:val="28"/>
        </w:rPr>
        <w:t xml:space="preserve"> 000 000</w:t>
      </w:r>
      <w:r w:rsidRPr="00A27C5A">
        <w:rPr>
          <w:rFonts w:ascii="Times New Roman" w:hAnsi="Times New Roman" w:cs="Times New Roman"/>
          <w:sz w:val="28"/>
          <w:szCs w:val="28"/>
        </w:rPr>
        <w:t xml:space="preserve"> детей и молодых людей моложе 18 лет. Это означает, что каждый час ежедневно гибнет более 100 детей...» 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• 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 Ожоги - к сожалению, очень распространенная травма у детей.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держите детей подальше от горячей плиты, пищи и утюга; устанавливайте на плиты кастрюли и сковородки ручками вовнутрь плиты так, чтобы дети не могли опрокинуть на себя </w:t>
      </w:r>
      <w:proofErr w:type="gramStart"/>
      <w:r w:rsidRPr="00C75D3D">
        <w:rPr>
          <w:rFonts w:ascii="Times New Roman" w:hAnsi="Times New Roman" w:cs="Times New Roman"/>
          <w:sz w:val="28"/>
          <w:szCs w:val="28"/>
        </w:rPr>
        <w:t>горячую</w:t>
      </w:r>
      <w:proofErr w:type="gramEnd"/>
      <w:r w:rsidRPr="00C75D3D">
        <w:rPr>
          <w:rFonts w:ascii="Times New Roman" w:hAnsi="Times New Roman" w:cs="Times New Roman"/>
          <w:sz w:val="28"/>
          <w:szCs w:val="28"/>
        </w:rPr>
        <w:t xml:space="preserve"> пишу. По возможности блокируйте регуляторы газовых горелок;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держите детей подальше от открытого огня, пламени свечи, костров, взрывов петард; 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• 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возможны ожоги во время купания ребенка, когда его опускают в ванну или начинают подмывать из крана, не проверив температуру воды; 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• маленький ребенок может обжечься и при использовании грелки, если температура воды в ней превышает 40-60°С;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оберегайте ребенка от солнечных ожогов, солнечного и теплового «удара». </w:t>
      </w:r>
      <w:proofErr w:type="spellStart"/>
      <w:r w:rsidRPr="00C75D3D">
        <w:rPr>
          <w:rFonts w:ascii="Times New Roman" w:hAnsi="Times New Roman" w:cs="Times New Roman"/>
          <w:sz w:val="28"/>
          <w:szCs w:val="28"/>
        </w:rPr>
        <w:t>Кататравма</w:t>
      </w:r>
      <w:proofErr w:type="spellEnd"/>
      <w:r w:rsidRPr="00C75D3D">
        <w:rPr>
          <w:rFonts w:ascii="Times New Roman" w:hAnsi="Times New Roman" w:cs="Times New Roman"/>
          <w:sz w:val="28"/>
          <w:szCs w:val="28"/>
        </w:rPr>
        <w:t xml:space="preserve"> (падение с высоты) - в 20% случаев страдают дети до 5 лет - нередкая причина тяжелейших травм, приводящих к </w:t>
      </w:r>
      <w:proofErr w:type="spellStart"/>
      <w:r w:rsidRPr="00C75D3D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C75D3D">
        <w:rPr>
          <w:rFonts w:ascii="Times New Roman" w:hAnsi="Times New Roman" w:cs="Times New Roman"/>
          <w:sz w:val="28"/>
          <w:szCs w:val="28"/>
        </w:rPr>
        <w:t xml:space="preserve"> или смерти.</w:t>
      </w:r>
    </w:p>
    <w:p w:rsidR="00042ED3" w:rsidRDefault="00042ED3" w:rsidP="00A27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ED3" w:rsidRDefault="00042ED3" w:rsidP="00A27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ED3" w:rsidRDefault="00042ED3" w:rsidP="00A27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ДЕТИ НЕ УМЕЮТ ЛЕТАТЬ! 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• не разрешаете детям «лазить» в опасных местах (лестничные пролеты, крыши, гаражи, стройки и др.);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устанавливаете надежные ограждения, решетки на ступеньках, лестничных пролетах, окнах и балконах.</w:t>
      </w:r>
    </w:p>
    <w:p w:rsidR="00C75D3D" w:rsidRPr="00A27C5A" w:rsidRDefault="00C75D3D" w:rsidP="00A27C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7C5A">
        <w:rPr>
          <w:rFonts w:ascii="Times New Roman" w:hAnsi="Times New Roman" w:cs="Times New Roman"/>
          <w:sz w:val="28"/>
          <w:szCs w:val="28"/>
        </w:rPr>
        <w:t xml:space="preserve">Помните - противомоскитная сетка не спасет в этой ситуации и может только создавать ложное чувство безопасности; 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• Открывающиеся окна и балконы должны быть абсолютно недоступны детям; 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• Не ставьте около открытого окна стульев и табуреток - с них ребенок может забраться на подоконник. 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color w:val="FF0000"/>
          <w:sz w:val="28"/>
          <w:szCs w:val="28"/>
        </w:rPr>
        <w:t>Утопление</w:t>
      </w:r>
      <w:r w:rsidRPr="00C75D3D">
        <w:rPr>
          <w:rFonts w:ascii="Times New Roman" w:hAnsi="Times New Roman" w:cs="Times New Roman"/>
          <w:sz w:val="28"/>
          <w:szCs w:val="28"/>
        </w:rPr>
        <w:t xml:space="preserve"> - в 50% случаев страдают дети 10-13 лет из-за неумения плавать.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взрослые должны научить детей правилам поведения на воде и ни на минуту не оставлять ребенка без присмотра вблизи водоемов;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• дети могут утонуть менее чем за две минуты даже в небольшом количестве воды </w:t>
      </w:r>
    </w:p>
    <w:p w:rsidR="00C75D3D" w:rsidRPr="00A27C5A" w:rsidRDefault="00C75D3D" w:rsidP="00A27C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C5A">
        <w:rPr>
          <w:rFonts w:ascii="Times New Roman" w:hAnsi="Times New Roman" w:cs="Times New Roman"/>
          <w:b/>
          <w:sz w:val="28"/>
          <w:szCs w:val="28"/>
        </w:rPr>
        <w:t xml:space="preserve">-обязательно и надежно закрывайте колодцы, ванны, бочки, ведра с водой и </w:t>
      </w:r>
      <w:proofErr w:type="spellStart"/>
      <w:r w:rsidRPr="00A27C5A">
        <w:rPr>
          <w:rFonts w:ascii="Times New Roman" w:hAnsi="Times New Roman" w:cs="Times New Roman"/>
          <w:b/>
          <w:sz w:val="28"/>
          <w:szCs w:val="28"/>
        </w:rPr>
        <w:t>т.д</w:t>
      </w:r>
      <w:proofErr w:type="spellEnd"/>
      <w:r w:rsidRPr="00A27C5A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• учите детей плавать, начиная с раннего возраста;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дети должны знать, что нельзя плавать без присмотра взрослых;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обязательно используйте детские спасательные жилеты соответствующего размера -при всех вариантах отдыха на открытой воде (лодки, плоты, водные велосипеды, «бананы», катера, яхты и др.).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C5A">
        <w:rPr>
          <w:rFonts w:ascii="Times New Roman" w:hAnsi="Times New Roman" w:cs="Times New Roman"/>
          <w:color w:val="FF0000"/>
          <w:sz w:val="28"/>
          <w:szCs w:val="28"/>
        </w:rPr>
        <w:t>Удушье</w:t>
      </w:r>
      <w:r w:rsidRPr="00C75D3D">
        <w:rPr>
          <w:rFonts w:ascii="Times New Roman" w:hAnsi="Times New Roman" w:cs="Times New Roman"/>
          <w:sz w:val="28"/>
          <w:szCs w:val="28"/>
        </w:rPr>
        <w:t xml:space="preserve"> (асфиксия)-</w:t>
      </w:r>
    </w:p>
    <w:p w:rsidR="00C75D3D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C75D3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75D3D">
        <w:rPr>
          <w:rFonts w:ascii="Times New Roman" w:hAnsi="Times New Roman" w:cs="Times New Roman"/>
          <w:sz w:val="28"/>
          <w:szCs w:val="28"/>
        </w:rPr>
        <w:t>;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маленьким детям нельзя давать еду с маленькими косточками или семечками;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•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C5A">
        <w:rPr>
          <w:rFonts w:ascii="Times New Roman" w:hAnsi="Times New Roman" w:cs="Times New Roman"/>
          <w:color w:val="FF0000"/>
          <w:sz w:val="28"/>
          <w:szCs w:val="28"/>
        </w:rPr>
        <w:t xml:space="preserve">Отравления </w:t>
      </w:r>
      <w:r w:rsidR="00A27C5A">
        <w:rPr>
          <w:rFonts w:ascii="Times New Roman" w:hAnsi="Times New Roman" w:cs="Times New Roman"/>
          <w:sz w:val="28"/>
          <w:szCs w:val="28"/>
        </w:rPr>
        <w:t>–</w:t>
      </w:r>
      <w:r w:rsidRPr="00C75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• чаще всего дети отравляются лекарствами из домашней аптечки - 60% всех случаев отравлений;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•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lastRenderedPageBreak/>
        <w:t xml:space="preserve">•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• 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следите за ребенком при прогулках в лесу - ядовитые грибы и ягоды - возможная причина тяжелых отравлений;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 </w:t>
      </w:r>
      <w:r w:rsidRPr="00A27C5A">
        <w:rPr>
          <w:rFonts w:ascii="Times New Roman" w:hAnsi="Times New Roman" w:cs="Times New Roman"/>
          <w:color w:val="FF0000"/>
          <w:sz w:val="28"/>
          <w:szCs w:val="28"/>
        </w:rPr>
        <w:t>Поражения электрическим током</w:t>
      </w:r>
      <w:r w:rsidRPr="00C75D3D">
        <w:rPr>
          <w:rFonts w:ascii="Times New Roman" w:hAnsi="Times New Roman" w:cs="Times New Roman"/>
          <w:sz w:val="28"/>
          <w:szCs w:val="28"/>
        </w:rPr>
        <w:t xml:space="preserve"> </w:t>
      </w:r>
      <w:r w:rsidR="00A27C5A">
        <w:rPr>
          <w:rFonts w:ascii="Times New Roman" w:hAnsi="Times New Roman" w:cs="Times New Roman"/>
          <w:sz w:val="28"/>
          <w:szCs w:val="28"/>
        </w:rPr>
        <w:t>–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дети могут получить серьезные повреждения, воткнув пальцы или </w:t>
      </w:r>
      <w:proofErr w:type="spellStart"/>
      <w:r w:rsidRPr="00C75D3D">
        <w:rPr>
          <w:rFonts w:ascii="Times New Roman" w:hAnsi="Times New Roman" w:cs="Times New Roman"/>
          <w:sz w:val="28"/>
          <w:szCs w:val="28"/>
        </w:rPr>
        <w:t>какиелибо</w:t>
      </w:r>
      <w:proofErr w:type="spellEnd"/>
      <w:r w:rsidRPr="00C75D3D">
        <w:rPr>
          <w:rFonts w:ascii="Times New Roman" w:hAnsi="Times New Roman" w:cs="Times New Roman"/>
          <w:sz w:val="28"/>
          <w:szCs w:val="28"/>
        </w:rPr>
        <w:t xml:space="preserve"> предметы в электрические розетки - их необходимо закрывать специальными защитными накладками;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электрические провода (особенно обнаженные) должны быть недоступны детям.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C5A">
        <w:rPr>
          <w:rFonts w:ascii="Times New Roman" w:hAnsi="Times New Roman" w:cs="Times New Roman"/>
          <w:color w:val="FF0000"/>
          <w:sz w:val="28"/>
          <w:szCs w:val="28"/>
        </w:rPr>
        <w:t xml:space="preserve">Дорожно-транспортный травматизм </w:t>
      </w:r>
      <w:r w:rsidRPr="00C75D3D">
        <w:rPr>
          <w:rFonts w:ascii="Times New Roman" w:hAnsi="Times New Roman" w:cs="Times New Roman"/>
          <w:sz w:val="28"/>
          <w:szCs w:val="28"/>
        </w:rPr>
        <w:t xml:space="preserve">- дает около 25% всех смертельных случаев.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•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• детям дошкольного возраста особенно опасно находиться на дороге - с ними всегда должны быть взрослые;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детям нельзя играть возле дороги, особенно с мячом;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• детей нельзя сажать на переднее сидение машины;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• при перевозке ребенка в автомобиле, необходимо использовать специальные кресла и ремни безопасности;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• На одежде ребенка желательно иметь специальные светоотражающие нашивки.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Несчастные случаи при езде на велосипеде являются распространенной причиной смерти и травматизма среди детей среднего и старшего возраста.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• учите ребенка безопасному поведению при езде на велосипеде;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дети должны в обязательном порядке использовать защитные шлемы и другие приспособления.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Травмы на железнодорожном транспорте - нахождение детей в зоне железной дороги может быть смертельно опасно.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lastRenderedPageBreak/>
        <w:t>&gt; строжайшим образом запрещайте подросткам кататься на крышах, подножках, переходных площадках вагонов. Так называемый «</w:t>
      </w:r>
      <w:proofErr w:type="spellStart"/>
      <w:r w:rsidRPr="00C75D3D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Pr="00C75D3D">
        <w:rPr>
          <w:rFonts w:ascii="Times New Roman" w:hAnsi="Times New Roman" w:cs="Times New Roman"/>
          <w:sz w:val="28"/>
          <w:szCs w:val="28"/>
        </w:rPr>
        <w:t xml:space="preserve">» - в конечном итоге -практически гарантированное самоубийство; </w:t>
      </w:r>
    </w:p>
    <w:p w:rsidR="00A27C5A" w:rsidRPr="00A27C5A" w:rsidRDefault="00C75D3D" w:rsidP="00A27C5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Помните сами и постоянно напоминайте Вашим детям, что </w:t>
      </w:r>
      <w:r w:rsidRPr="00A27C5A">
        <w:rPr>
          <w:rFonts w:ascii="Times New Roman" w:hAnsi="Times New Roman" w:cs="Times New Roman"/>
          <w:color w:val="FF0000"/>
          <w:sz w:val="28"/>
          <w:szCs w:val="28"/>
        </w:rPr>
        <w:t xml:space="preserve">строго запрещается: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• посадка и высадка на ходу поезда;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высовываться из окон вагонов и дверей тамбуров на ходу поезда;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• оставлять детей без присмотра на посадочных платформах и в вагонах;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выходить из вагона на междупутье и стоять там при проходе встречного поезда;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• прыгать с платформы на железнодорожные пути;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устраивать на платформе различные подвижные игры;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• подходить к вагону до полной остановки поезда;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на станциях и перегонах подлезать под вагоны и перелезать через автосцепки для прохода через путь;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• проходить по железнодорожным мостам и тоннелям, неспециализированным для перехода пешеходов;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>• переходить через железнодорожные пути перед близко стоящим поездом;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 • игры детей на железнодорожных путях запрещаются; • подниматься на </w:t>
      </w:r>
      <w:proofErr w:type="spellStart"/>
      <w:r w:rsidRPr="00C75D3D">
        <w:rPr>
          <w:rFonts w:ascii="Times New Roman" w:hAnsi="Times New Roman" w:cs="Times New Roman"/>
          <w:sz w:val="28"/>
          <w:szCs w:val="28"/>
        </w:rPr>
        <w:t>электроопоры</w:t>
      </w:r>
      <w:proofErr w:type="spellEnd"/>
      <w:r w:rsidRPr="00C75D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• приближаться к лежащему на земле электропроводу ближе 8 метров;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• проходить вдоль железнодорожного пути ближе 5 метров от крайнего рельса; </w:t>
      </w:r>
    </w:p>
    <w:p w:rsidR="00A27C5A" w:rsidRDefault="00C75D3D" w:rsidP="00A2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3D">
        <w:rPr>
          <w:rFonts w:ascii="Times New Roman" w:hAnsi="Times New Roman" w:cs="Times New Roman"/>
          <w:sz w:val="28"/>
          <w:szCs w:val="28"/>
        </w:rPr>
        <w:t xml:space="preserve">• ходить в районе стрелочных переводов, так как это может привести к тяжелой травме. </w:t>
      </w:r>
    </w:p>
    <w:p w:rsidR="00C75D3D" w:rsidRPr="00A27C5A" w:rsidRDefault="00C75D3D" w:rsidP="00A27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5A">
        <w:rPr>
          <w:rFonts w:ascii="Times New Roman" w:hAnsi="Times New Roman" w:cs="Times New Roman"/>
          <w:b/>
          <w:sz w:val="28"/>
          <w:szCs w:val="28"/>
        </w:rPr>
        <w:t>Уважаемые родители, помните - дети чаще всего получают травму (иногда смертельную) - по вине взрослых.</w:t>
      </w:r>
    </w:p>
    <w:sectPr w:rsidR="00C75D3D" w:rsidRPr="00A2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00A"/>
    <w:multiLevelType w:val="hybridMultilevel"/>
    <w:tmpl w:val="4D702DDE"/>
    <w:lvl w:ilvl="0" w:tplc="29B4467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858"/>
    <w:multiLevelType w:val="hybridMultilevel"/>
    <w:tmpl w:val="7764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6C04"/>
    <w:multiLevelType w:val="hybridMultilevel"/>
    <w:tmpl w:val="50FC4F30"/>
    <w:lvl w:ilvl="0" w:tplc="29B4467C">
      <w:numFmt w:val="bullet"/>
      <w:lvlText w:val=""/>
      <w:lvlJc w:val="left"/>
      <w:pPr>
        <w:ind w:left="79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3D"/>
    <w:rsid w:val="00042ED3"/>
    <w:rsid w:val="00171FBB"/>
    <w:rsid w:val="002524FD"/>
    <w:rsid w:val="006E7D59"/>
    <w:rsid w:val="00A27C5A"/>
    <w:rsid w:val="00C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39A6"/>
  <w15:chartTrackingRefBased/>
  <w15:docId w15:val="{B8036CA5-562E-4D3A-812D-F4BCE70A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2020-07-21T12:57:00Z</dcterms:created>
  <dcterms:modified xsi:type="dcterms:W3CDTF">2020-07-22T03:32:00Z</dcterms:modified>
</cp:coreProperties>
</file>