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A" w:rsidRPr="00672E6A" w:rsidRDefault="00672E6A" w:rsidP="00672E6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t>РЕЖИМ ДНЯ </w:t>
      </w:r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br/>
        <w:t>   В МДОУ «ДЕТСКИЙ САД №37 «ЛАНДЫШ»</w:t>
      </w:r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br/>
        <w:t>      НА ЛЕТНИЙ ОЗДОРОВИТЕЛЬНЫЙ ПЕРИОД</w:t>
      </w:r>
      <w:r>
        <w:rPr>
          <w:rFonts w:ascii="Helvetica" w:hAnsi="Helvetica" w:cs="Helvetica"/>
          <w:color w:val="333333"/>
          <w:sz w:val="26"/>
          <w:szCs w:val="26"/>
        </w:rPr>
        <w:br/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Время приема пищи     Режимные моменты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="008B2B5C">
        <w:rPr>
          <w:rFonts w:ascii="Times New Roman" w:hAnsi="Times New Roman" w:cs="Times New Roman"/>
          <w:b/>
          <w:i/>
          <w:color w:val="333333"/>
          <w:sz w:val="40"/>
          <w:szCs w:val="40"/>
        </w:rPr>
        <w:t>7.0</w:t>
      </w:r>
      <w:bookmarkStart w:id="0" w:name="_GoBack"/>
      <w:bookmarkEnd w:id="0"/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0 - 8.00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Прием детей на свежем воздухе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8.15 – 8.30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 Утренняя гимнастика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8.30 – 9.00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Завтрак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9.00 – 12.00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Прогулка, развлечения, игры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12.00 – 12.30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Обед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12.30 – 15.00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Тихий час. Сон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15.00 – 15.15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  Подъем детей. Зарядка после сна  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15.15.- 15.30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Подготовка к полднику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15.30 – 15.45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Полдник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15.45 – 17.30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Прогулка, досуг, игры на воздухе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17.30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Уход детей домой</w:t>
      </w:r>
    </w:p>
    <w:sectPr w:rsidR="00E2444A" w:rsidRPr="006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A"/>
    <w:rsid w:val="00672E6A"/>
    <w:rsid w:val="008B2B5C"/>
    <w:rsid w:val="00E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55EC"/>
  <w15:docId w15:val="{68F40806-B166-4B0C-ACEF-F7924C3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Компьютер</cp:lastModifiedBy>
  <cp:revision>3</cp:revision>
  <dcterms:created xsi:type="dcterms:W3CDTF">2020-06-08T04:35:00Z</dcterms:created>
  <dcterms:modified xsi:type="dcterms:W3CDTF">2020-06-08T04:35:00Z</dcterms:modified>
</cp:coreProperties>
</file>