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64" w:rsidRPr="001A3C64" w:rsidRDefault="001A3C64" w:rsidP="001A3C64">
      <w:pPr>
        <w:pStyle w:val="a3"/>
        <w:jc w:val="center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Муниципальное  дошкольное образовательное учреждение</w:t>
      </w:r>
      <w:r w:rsidRPr="001A3C64">
        <w:rPr>
          <w:color w:val="333333"/>
          <w:sz w:val="22"/>
          <w:szCs w:val="22"/>
        </w:rPr>
        <w:br/>
        <w:t>«Детский  сад № 37 «Ландыш»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br/>
        <w:t>Приказ</w:t>
      </w:r>
      <w:r w:rsidRPr="001A3C64">
        <w:rPr>
          <w:color w:val="333333"/>
          <w:sz w:val="22"/>
          <w:szCs w:val="22"/>
        </w:rPr>
        <w:br/>
        <w:t>19.05.2015г                                                                                   № 84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х. Воровский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Об охране жизни и здоровья детей </w:t>
      </w:r>
      <w:r w:rsidRPr="001A3C64">
        <w:rPr>
          <w:color w:val="333333"/>
          <w:sz w:val="22"/>
          <w:szCs w:val="22"/>
        </w:rPr>
        <w:br/>
        <w:t>во время образовательного процесса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В целях обеспечения надлежащего исполнения педагогическими работниками обязанности по охране жизни и здоровья воспитанников, а также недопущения оставления детей без присмотра во время образовательного процесса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ПРИКАЗЫВАЮ: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1.    Педагогическим работникам обеспечить надлежащий присмотр за воспитанниками, порядок и дисциплину в помещении группы и на территории дошкольной образовательной организации во время образовательного процесса, а также во время проведения иных мероприятий, организуемых дошкольной образовательной организацией.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2.    Заведующей  МДОУ «Детский сад № 37 «Ландыш» Киреевой Н.В.:</w:t>
      </w:r>
      <w:r w:rsidRPr="001A3C64">
        <w:rPr>
          <w:color w:val="333333"/>
          <w:sz w:val="22"/>
          <w:szCs w:val="22"/>
        </w:rPr>
        <w:br/>
        <w:t>2.1.     обеспечить контроль исполнения педагогическими работниками их функциональных обязанностей, установленных согласно правилам внутреннего трудового распорядка, должностным инструкциям педагогических работников;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2.2.Довести до сведения педагогических работников настоящий приказ.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3.    </w:t>
      </w:r>
      <w:proofErr w:type="gramStart"/>
      <w:r w:rsidRPr="001A3C64">
        <w:rPr>
          <w:color w:val="333333"/>
          <w:sz w:val="22"/>
          <w:szCs w:val="22"/>
        </w:rPr>
        <w:t>Контроль за</w:t>
      </w:r>
      <w:proofErr w:type="gramEnd"/>
      <w:r w:rsidRPr="001A3C64">
        <w:rPr>
          <w:color w:val="333333"/>
          <w:sz w:val="22"/>
          <w:szCs w:val="22"/>
        </w:rPr>
        <w:t xml:space="preserve"> исполнением настоящего приказа оставляю за собой.</w:t>
      </w:r>
    </w:p>
    <w:p w:rsidR="001A3C64" w:rsidRPr="001A3C64" w:rsidRDefault="001A3C64" w:rsidP="001A3C64">
      <w:pPr>
        <w:pStyle w:val="a3"/>
        <w:jc w:val="right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br/>
        <w:t>Заведующий муниципальным</w:t>
      </w:r>
      <w:r w:rsidRPr="001A3C64">
        <w:rPr>
          <w:color w:val="333333"/>
          <w:sz w:val="22"/>
          <w:szCs w:val="22"/>
        </w:rPr>
        <w:br/>
        <w:t> дошкольным образовательным </w:t>
      </w:r>
      <w:r w:rsidRPr="001A3C64">
        <w:rPr>
          <w:color w:val="333333"/>
          <w:sz w:val="22"/>
          <w:szCs w:val="22"/>
        </w:rPr>
        <w:br/>
        <w:t>учреждением «Детский сад № 37</w:t>
      </w:r>
      <w:r>
        <w:rPr>
          <w:color w:val="333333"/>
          <w:sz w:val="22"/>
          <w:szCs w:val="22"/>
        </w:rPr>
        <w:t xml:space="preserve"> </w:t>
      </w:r>
      <w:r w:rsidRPr="001A3C64">
        <w:rPr>
          <w:color w:val="333333"/>
          <w:sz w:val="22"/>
          <w:szCs w:val="22"/>
        </w:rPr>
        <w:t>«Ландыш»</w:t>
      </w:r>
      <w:r w:rsidRPr="001A3C64">
        <w:rPr>
          <w:color w:val="333333"/>
          <w:sz w:val="22"/>
          <w:szCs w:val="22"/>
        </w:rPr>
        <w:br/>
        <w:t xml:space="preserve">                                                                           Н.В. Киреева                  </w:t>
      </w:r>
    </w:p>
    <w:p w:rsidR="001A3C64" w:rsidRPr="001A3C64" w:rsidRDefault="001A3C64" w:rsidP="001A3C64">
      <w:pPr>
        <w:pStyle w:val="a3"/>
        <w:jc w:val="right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 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t> </w:t>
      </w:r>
    </w:p>
    <w:p w:rsidR="001A3C64" w:rsidRPr="001A3C64" w:rsidRDefault="001A3C64" w:rsidP="001A3C64">
      <w:pPr>
        <w:pStyle w:val="a3"/>
        <w:rPr>
          <w:color w:val="333333"/>
          <w:sz w:val="22"/>
          <w:szCs w:val="22"/>
        </w:rPr>
      </w:pPr>
      <w:r w:rsidRPr="001A3C64">
        <w:rPr>
          <w:color w:val="333333"/>
          <w:sz w:val="22"/>
          <w:szCs w:val="22"/>
        </w:rPr>
        <w:br/>
        <w:t>Ф. И.О.  </w:t>
      </w:r>
      <w:r>
        <w:rPr>
          <w:color w:val="333333"/>
          <w:sz w:val="22"/>
          <w:szCs w:val="22"/>
        </w:rPr>
        <w:t xml:space="preserve">                         </w:t>
      </w:r>
      <w:r w:rsidRPr="001A3C64">
        <w:rPr>
          <w:color w:val="333333"/>
          <w:sz w:val="22"/>
          <w:szCs w:val="22"/>
        </w:rPr>
        <w:t xml:space="preserve">  Подпись   </w:t>
      </w:r>
      <w:r>
        <w:rPr>
          <w:color w:val="333333"/>
          <w:sz w:val="22"/>
          <w:szCs w:val="22"/>
        </w:rPr>
        <w:t xml:space="preserve">                                                  </w:t>
      </w:r>
      <w:bookmarkStart w:id="0" w:name="_GoBack"/>
      <w:bookmarkEnd w:id="0"/>
      <w:r w:rsidRPr="001A3C64">
        <w:rPr>
          <w:color w:val="333333"/>
          <w:sz w:val="22"/>
          <w:szCs w:val="22"/>
        </w:rPr>
        <w:t> Дата ознакомления</w:t>
      </w:r>
    </w:p>
    <w:p w:rsidR="00DF6CEE" w:rsidRPr="001A3C64" w:rsidRDefault="00DF6CEE">
      <w:pPr>
        <w:rPr>
          <w:rFonts w:ascii="Times New Roman" w:hAnsi="Times New Roman" w:cs="Times New Roman"/>
        </w:rPr>
      </w:pPr>
    </w:p>
    <w:sectPr w:rsidR="00DF6CEE" w:rsidRPr="001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64"/>
    <w:rsid w:val="001A3C64"/>
    <w:rsid w:val="00D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2017-02-27T14:35:00Z</dcterms:created>
  <dcterms:modified xsi:type="dcterms:W3CDTF">2017-02-27T14:37:00Z</dcterms:modified>
</cp:coreProperties>
</file>